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7625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JUNE 8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7625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</w:t>
      </w:r>
      <w:r w:rsidR="00D4173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60ABE">
        <w:rPr>
          <w:rFonts w:ascii="Cambria" w:hAnsi="Cambria" w:cs="Cambria"/>
          <w:sz w:val="28"/>
          <w:szCs w:val="28"/>
        </w:rPr>
        <w:t>On the rare occasion when you have a free day, how, and where, do you like to spend it?</w:t>
      </w:r>
    </w:p>
    <w:p w:rsidR="00660ABE" w:rsidRDefault="00660AB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60ABE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4:10 </w:t>
      </w:r>
      <w:r>
        <w:rPr>
          <w:rFonts w:ascii="Cambria" w:hAnsi="Cambria" w:cs="Cambria"/>
          <w:sz w:val="28"/>
          <w:szCs w:val="28"/>
        </w:rPr>
        <w:tab/>
        <w:t>Submission of Nominations for Vice Chair (</w:t>
      </w:r>
      <w:r w:rsidRPr="007625D8">
        <w:rPr>
          <w:rFonts w:ascii="Cambria" w:hAnsi="Cambria" w:cs="Cambria"/>
          <w:i/>
          <w:sz w:val="28"/>
          <w:szCs w:val="28"/>
        </w:rPr>
        <w:t>As a result of Commissioner Terry’s departure</w:t>
      </w:r>
      <w:r>
        <w:rPr>
          <w:rFonts w:ascii="Cambria" w:hAnsi="Cambria" w:cs="Cambria"/>
          <w:sz w:val="28"/>
          <w:szCs w:val="28"/>
        </w:rPr>
        <w:t>).</w:t>
      </w:r>
    </w:p>
    <w:p w:rsidR="00660ABE" w:rsidRDefault="00660ABE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60ABE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>
        <w:rPr>
          <w:rFonts w:ascii="Cambria" w:hAnsi="Cambria" w:cs="Cambria"/>
          <w:sz w:val="28"/>
          <w:szCs w:val="28"/>
        </w:rPr>
        <w:tab/>
        <w:t>Vote for Vice Chair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660AB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D4173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D4173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4:30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1B433B" w:rsidRDefault="001B433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1B433B" w:rsidRPr="00EB1C12" w:rsidRDefault="00D4173E" w:rsidP="001B433B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lastRenderedPageBreak/>
        <w:t>4:35</w:t>
      </w:r>
      <w:r w:rsidR="00EB1C12" w:rsidRPr="00EB1C12">
        <w:rPr>
          <w:sz w:val="28"/>
          <w:szCs w:val="28"/>
        </w:rPr>
        <w:tab/>
      </w:r>
      <w:r w:rsidR="00EB1C12">
        <w:rPr>
          <w:sz w:val="28"/>
          <w:szCs w:val="28"/>
        </w:rPr>
        <w:t>GUEST PRESENTER</w:t>
      </w:r>
      <w:r w:rsidR="00F74BF9" w:rsidRPr="00EB1C12">
        <w:rPr>
          <w:sz w:val="28"/>
          <w:szCs w:val="28"/>
        </w:rPr>
        <w:t>:</w:t>
      </w:r>
    </w:p>
    <w:p w:rsidR="001B433B" w:rsidRPr="00EB1C12" w:rsidRDefault="00D4173E" w:rsidP="00A76535">
      <w:pPr>
        <w:ind w:left="990"/>
        <w:rPr>
          <w:rFonts w:asciiTheme="majorHAnsi" w:hAnsiTheme="majorHAnsi"/>
        </w:rPr>
      </w:pPr>
      <w:proofErr w:type="spellStart"/>
      <w:r>
        <w:rPr>
          <w:rFonts w:ascii="Cambria" w:hAnsi="Cambria" w:cs="Cambria"/>
        </w:rPr>
        <w:t>Sernina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McWha</w:t>
      </w:r>
      <w:proofErr w:type="spellEnd"/>
      <w:r>
        <w:rPr>
          <w:rFonts w:ascii="Cambria" w:hAnsi="Cambria" w:cs="Cambria"/>
        </w:rPr>
        <w:t xml:space="preserve">: Pierce County Emergency Management—Status of Implementing SB 5046 and LEP </w:t>
      </w:r>
      <w:r w:rsidR="00F13360">
        <w:rPr>
          <w:rFonts w:ascii="Cambria" w:hAnsi="Cambria" w:cs="Cambria"/>
        </w:rPr>
        <w:t>Accommodation</w:t>
      </w:r>
    </w:p>
    <w:p w:rsidR="00603000" w:rsidRDefault="00EB1C12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sz w:val="32"/>
          <w:szCs w:val="32"/>
        </w:rPr>
        <w:t>4:</w:t>
      </w:r>
      <w:r w:rsidR="00D4173E">
        <w:rPr>
          <w:sz w:val="32"/>
          <w:szCs w:val="32"/>
        </w:rPr>
        <w:t>55</w:t>
      </w:r>
      <w:r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  <w:r w:rsidR="00A76535">
        <w:rPr>
          <w:sz w:val="26"/>
          <w:szCs w:val="26"/>
        </w:rPr>
        <w:br/>
      </w:r>
      <w:r w:rsidR="00B77367">
        <w:rPr>
          <w:rFonts w:ascii="Cambria" w:hAnsi="Cambria" w:cs="Cambria"/>
          <w:sz w:val="28"/>
          <w:szCs w:val="28"/>
        </w:rPr>
        <w:t xml:space="preserve">Report from </w:t>
      </w:r>
      <w:r w:rsidR="00660ABE">
        <w:rPr>
          <w:rFonts w:ascii="Cambria" w:hAnsi="Cambria" w:cs="Cambria"/>
          <w:sz w:val="28"/>
          <w:szCs w:val="28"/>
        </w:rPr>
        <w:t>Acting Chair</w:t>
      </w:r>
    </w:p>
    <w:p w:rsidR="00A76535" w:rsidRDefault="00A76535" w:rsidP="00660ABE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D4173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660ABE">
        <w:rPr>
          <w:rFonts w:ascii="Cambria" w:hAnsi="Cambria" w:cs="Cambria"/>
          <w:sz w:val="28"/>
          <w:szCs w:val="28"/>
        </w:rPr>
        <w:t>: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05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BF6947" w:rsidRDefault="00BF694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13C4" w:rsidRDefault="00660ABE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Cityline</w:t>
      </w:r>
      <w:proofErr w:type="spellEnd"/>
      <w:r>
        <w:rPr>
          <w:rFonts w:ascii="Cambria" w:hAnsi="Cambria" w:cs="Cambria"/>
          <w:sz w:val="28"/>
          <w:szCs w:val="28"/>
        </w:rPr>
        <w:t xml:space="preserve"> and City of Destiny Awards </w:t>
      </w:r>
    </w:p>
    <w:p w:rsidR="00660ABE" w:rsidRDefault="00660ABE" w:rsidP="007625D8">
      <w:pPr>
        <w:pStyle w:val="Default"/>
        <w:tabs>
          <w:tab w:val="left" w:pos="990"/>
        </w:tabs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City of Destiny Awards, June 22, STAR Center, 6 PM </w:t>
      </w:r>
      <w:r w:rsidRPr="00660ABE">
        <w:rPr>
          <w:rFonts w:ascii="Cambria" w:hAnsi="Cambria" w:cs="Cambria"/>
          <w:sz w:val="28"/>
          <w:szCs w:val="28"/>
        </w:rPr>
        <w:t>(Disability Awardees Include Sheely Mauck and Linda Burgess Duncan)</w:t>
      </w:r>
    </w:p>
    <w:p w:rsidR="00060A9A" w:rsidRDefault="00060A9A" w:rsidP="00060A9A">
      <w:pPr>
        <w:pStyle w:val="Default"/>
        <w:numPr>
          <w:ilvl w:val="0"/>
          <w:numId w:val="27"/>
        </w:numPr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Update on HR 620 Status</w:t>
      </w:r>
    </w:p>
    <w:p w:rsidR="00660ABE" w:rsidRPr="00722C9F" w:rsidRDefault="00060A9A" w:rsidP="00722C9F">
      <w:pPr>
        <w:pStyle w:val="Default"/>
        <w:numPr>
          <w:ilvl w:val="0"/>
          <w:numId w:val="27"/>
        </w:numPr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Update on State Senate Bill 5046</w:t>
      </w:r>
      <w:r w:rsidR="00722C9F">
        <w:rPr>
          <w:rFonts w:ascii="Cambria" w:hAnsi="Cambria" w:cs="Cambria"/>
          <w:sz w:val="28"/>
          <w:szCs w:val="28"/>
        </w:rPr>
        <w:t xml:space="preserve"> (LEP Implementation)</w:t>
      </w:r>
    </w:p>
    <w:p w:rsidR="00071810" w:rsidRDefault="00071810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Councilmember Ushka </w:t>
      </w:r>
      <w:r w:rsidR="00660ABE">
        <w:rPr>
          <w:rFonts w:ascii="Cambria" w:hAnsi="Cambria" w:cs="Cambria"/>
          <w:sz w:val="28"/>
          <w:szCs w:val="28"/>
        </w:rPr>
        <w:t>visit to the TACOD in August</w:t>
      </w:r>
    </w:p>
    <w:p w:rsidR="00660ABE" w:rsidRDefault="00316168" w:rsidP="0007361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Update on </w:t>
      </w:r>
      <w:proofErr w:type="spellStart"/>
      <w:r>
        <w:rPr>
          <w:rFonts w:ascii="Cambria" w:hAnsi="Cambria" w:cs="Cambria"/>
          <w:sz w:val="28"/>
          <w:szCs w:val="28"/>
        </w:rPr>
        <w:t>Tiki</w:t>
      </w:r>
      <w:proofErr w:type="spellEnd"/>
      <w:r>
        <w:rPr>
          <w:rFonts w:ascii="Cambria" w:hAnsi="Cambria" w:cs="Cambria"/>
          <w:sz w:val="28"/>
          <w:szCs w:val="28"/>
        </w:rPr>
        <w:t xml:space="preserve"> Apartment Relocation</w:t>
      </w:r>
    </w:p>
    <w:p w:rsidR="00316168" w:rsidRPr="007625D8" w:rsidRDefault="00316168" w:rsidP="00060A9A">
      <w:pPr>
        <w:pStyle w:val="Default"/>
        <w:ind w:left="1710"/>
        <w:rPr>
          <w:rFonts w:ascii="Cambria" w:hAnsi="Cambria" w:cs="Cambria"/>
          <w:sz w:val="28"/>
          <w:szCs w:val="28"/>
        </w:rPr>
      </w:pPr>
    </w:p>
    <w:p w:rsidR="00073614" w:rsidRPr="00EC1BC1" w:rsidRDefault="006A1D02" w:rsidP="00073614">
      <w:pPr>
        <w:pStyle w:val="Default"/>
        <w:rPr>
          <w:rFonts w:ascii="Cambria" w:hAnsi="Cambria" w:cs="Cambria"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F74BF9" w:rsidRDefault="00D4173E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</w:t>
      </w:r>
      <w:r w:rsidR="000D7E73">
        <w:rPr>
          <w:rFonts w:ascii="Cambria" w:hAnsi="Cambria" w:cs="Cambria"/>
          <w:sz w:val="28"/>
          <w:szCs w:val="28"/>
        </w:rPr>
        <w:t>/Todd Holloway</w:t>
      </w:r>
    </w:p>
    <w:p w:rsidR="00F74BF9" w:rsidRDefault="00F74BF9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E43ACA" w:rsidRDefault="00E43ACA" w:rsidP="00996314">
      <w:pPr>
        <w:pStyle w:val="Default"/>
        <w:rPr>
          <w:rFonts w:ascii="Cambria" w:hAnsi="Cambria" w:cs="Cambria"/>
          <w:sz w:val="28"/>
          <w:szCs w:val="28"/>
        </w:rPr>
      </w:pPr>
    </w:p>
    <w:p w:rsidR="00071810" w:rsidRDefault="00660ABE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D4173E">
        <w:rPr>
          <w:rFonts w:ascii="Cambria" w:hAnsi="Cambria" w:cs="Cambria"/>
          <w:sz w:val="28"/>
          <w:szCs w:val="28"/>
        </w:rPr>
        <w:t>:25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073614" w:rsidRDefault="00073614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7625D8" w:rsidRDefault="007625D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7625D8" w:rsidRDefault="007625D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7625D8" w:rsidRDefault="007625D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7625D8" w:rsidRDefault="007625D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7625D8" w:rsidRDefault="007625D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7625D8" w:rsidRDefault="007625D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7625D8" w:rsidRPr="00073614" w:rsidRDefault="007625D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Close Captioning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Inclusive Emergency Planning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A76535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A76535">
        <w:rPr>
          <w:rFonts w:ascii="Times New Roman" w:eastAsia="Times New Roman" w:hAnsi="Times New Roman"/>
          <w:color w:val="000000"/>
          <w:sz w:val="24"/>
        </w:rPr>
        <w:t xml:space="preserve"> - Red Cross more clearer working closer with City and their responsibilities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Possible Outreach Opportunities in 2018 (Ethnic Fest, Hilltop Street Fair)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99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365438" w:rsidRPr="00073614" w:rsidRDefault="00365438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7625D8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D4173E">
        <w:rPr>
          <w:rFonts w:ascii="Cambria" w:hAnsi="Cambria" w:cs="Cambria"/>
          <w:sz w:val="28"/>
          <w:szCs w:val="28"/>
        </w:rPr>
        <w:t>:35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D4173E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 w:rsidR="00933402"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EB1C12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EB1C12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A1316F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</w:t>
            </w:r>
            <w:r w:rsidR="00A1316F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9E454B">
      <w:rPr>
        <w:rFonts w:ascii="Tahoma" w:hAnsi="Tahoma" w:cs="Tahoma"/>
        <w:color w:val="auto"/>
        <w:sz w:val="16"/>
        <w:szCs w:val="16"/>
      </w:rPr>
      <w:t xml:space="preserve">Vice Chair: Open;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Krystal Monteros, Devin Myers, </w:t>
    </w:r>
    <w:r w:rsidR="00060A9A">
      <w:rPr>
        <w:rFonts w:ascii="Tahoma" w:hAnsi="Tahoma" w:cs="Tahoma"/>
        <w:color w:val="auto"/>
        <w:sz w:val="16"/>
        <w:szCs w:val="16"/>
      </w:rPr>
      <w:t>Rebecca Parson, Shaw Sander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145"/>
    <w:multiLevelType w:val="hybridMultilevel"/>
    <w:tmpl w:val="7174E84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6"/>
  </w:num>
  <w:num w:numId="5">
    <w:abstractNumId w:val="27"/>
  </w:num>
  <w:num w:numId="6">
    <w:abstractNumId w:val="23"/>
  </w:num>
  <w:num w:numId="7">
    <w:abstractNumId w:val="7"/>
  </w:num>
  <w:num w:numId="8">
    <w:abstractNumId w:val="0"/>
  </w:num>
  <w:num w:numId="9">
    <w:abstractNumId w:val="10"/>
  </w:num>
  <w:num w:numId="10">
    <w:abstractNumId w:val="20"/>
  </w:num>
  <w:num w:numId="11">
    <w:abstractNumId w:val="6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1"/>
  </w:num>
  <w:num w:numId="25">
    <w:abstractNumId w:val="3"/>
  </w:num>
  <w:num w:numId="26">
    <w:abstractNumId w:val="25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35906"/>
    <w:rsid w:val="00140790"/>
    <w:rsid w:val="00166F1E"/>
    <w:rsid w:val="00186F68"/>
    <w:rsid w:val="00190260"/>
    <w:rsid w:val="00192FA1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16168"/>
    <w:rsid w:val="003225E4"/>
    <w:rsid w:val="00345D8C"/>
    <w:rsid w:val="00354F2C"/>
    <w:rsid w:val="00365438"/>
    <w:rsid w:val="003A36E4"/>
    <w:rsid w:val="003B011E"/>
    <w:rsid w:val="003D15D8"/>
    <w:rsid w:val="003E447F"/>
    <w:rsid w:val="003F2B72"/>
    <w:rsid w:val="003F3BFC"/>
    <w:rsid w:val="004259CD"/>
    <w:rsid w:val="004414A7"/>
    <w:rsid w:val="00467483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60ABE"/>
    <w:rsid w:val="006639A8"/>
    <w:rsid w:val="006853C4"/>
    <w:rsid w:val="00693E4B"/>
    <w:rsid w:val="0069484D"/>
    <w:rsid w:val="00694AB4"/>
    <w:rsid w:val="006A1D02"/>
    <w:rsid w:val="007042FE"/>
    <w:rsid w:val="00722C9F"/>
    <w:rsid w:val="0072571A"/>
    <w:rsid w:val="00745C77"/>
    <w:rsid w:val="007549AF"/>
    <w:rsid w:val="007625D8"/>
    <w:rsid w:val="007823D8"/>
    <w:rsid w:val="00784154"/>
    <w:rsid w:val="007B4347"/>
    <w:rsid w:val="008175C3"/>
    <w:rsid w:val="0082486C"/>
    <w:rsid w:val="00847C6A"/>
    <w:rsid w:val="00933402"/>
    <w:rsid w:val="009461AF"/>
    <w:rsid w:val="00967547"/>
    <w:rsid w:val="00996314"/>
    <w:rsid w:val="009E454B"/>
    <w:rsid w:val="009F4306"/>
    <w:rsid w:val="00A1316F"/>
    <w:rsid w:val="00A56A6C"/>
    <w:rsid w:val="00A63A07"/>
    <w:rsid w:val="00A76535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56CA"/>
    <w:rsid w:val="00C271E1"/>
    <w:rsid w:val="00C52B9E"/>
    <w:rsid w:val="00CA1311"/>
    <w:rsid w:val="00CD47A8"/>
    <w:rsid w:val="00CE4AC3"/>
    <w:rsid w:val="00D4082F"/>
    <w:rsid w:val="00D4173E"/>
    <w:rsid w:val="00D96FA3"/>
    <w:rsid w:val="00E1062B"/>
    <w:rsid w:val="00E43ACA"/>
    <w:rsid w:val="00E5050C"/>
    <w:rsid w:val="00E57A59"/>
    <w:rsid w:val="00E57B30"/>
    <w:rsid w:val="00E64632"/>
    <w:rsid w:val="00E70B88"/>
    <w:rsid w:val="00EB1B4E"/>
    <w:rsid w:val="00EB1C12"/>
    <w:rsid w:val="00EC1BC1"/>
    <w:rsid w:val="00EF4BF8"/>
    <w:rsid w:val="00F13360"/>
    <w:rsid w:val="00F74BF9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1737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2019-01-07T23:35:00Z</dcterms:created>
  <dcterms:modified xsi:type="dcterms:W3CDTF">2019-01-07T23:35:00Z</dcterms:modified>
</cp:coreProperties>
</file>